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FE229" w14:textId="77777777" w:rsidR="007F0913" w:rsidRDefault="003725CE" w:rsidP="00CA511A">
      <w:pPr>
        <w:spacing w:after="0"/>
        <w:ind w:left="0" w:firstLine="0"/>
        <w:rPr>
          <w:b/>
          <w:sz w:val="28"/>
          <w:szCs w:val="28"/>
        </w:rPr>
      </w:pPr>
      <w:r>
        <w:rPr>
          <w:b/>
          <w:sz w:val="32"/>
        </w:rPr>
        <w:softHyphen/>
      </w:r>
      <w:r>
        <w:rPr>
          <w:b/>
          <w:sz w:val="32"/>
        </w:rPr>
        <w:softHyphen/>
      </w:r>
      <w:r w:rsidR="00A4164C" w:rsidRPr="00E14401">
        <w:rPr>
          <w:b/>
          <w:sz w:val="36"/>
          <w:szCs w:val="36"/>
        </w:rPr>
        <w:t>Media Statement</w:t>
      </w:r>
      <w:r w:rsidR="00A319C4" w:rsidRPr="00CA511A">
        <w:rPr>
          <w:b/>
          <w:sz w:val="32"/>
          <w:szCs w:val="32"/>
        </w:rPr>
        <w:tab/>
      </w:r>
    </w:p>
    <w:p w14:paraId="02E8D13C" w14:textId="6D02D9E1" w:rsidR="00E87626" w:rsidRPr="007F0913" w:rsidRDefault="00B76A29" w:rsidP="00CA511A">
      <w:pPr>
        <w:spacing w:after="0"/>
        <w:ind w:left="0" w:firstLine="0"/>
        <w:rPr>
          <w:b/>
          <w:i/>
          <w:iCs/>
          <w:sz w:val="36"/>
          <w:szCs w:val="36"/>
        </w:rPr>
      </w:pPr>
      <w:r>
        <w:rPr>
          <w:b/>
          <w:i/>
          <w:iCs/>
          <w:sz w:val="36"/>
          <w:szCs w:val="36"/>
        </w:rPr>
        <w:t>Enough is enough</w:t>
      </w:r>
    </w:p>
    <w:p w14:paraId="70738AF8" w14:textId="3CD986D6" w:rsidR="00DF09DB" w:rsidRDefault="00B76A29" w:rsidP="00CA511A">
      <w:pPr>
        <w:spacing w:after="0"/>
        <w:ind w:left="0" w:firstLine="0"/>
        <w:rPr>
          <w:b/>
          <w:szCs w:val="24"/>
        </w:rPr>
      </w:pPr>
      <w:r>
        <w:rPr>
          <w:b/>
          <w:szCs w:val="24"/>
        </w:rPr>
        <w:t xml:space="preserve">Thursday </w:t>
      </w:r>
      <w:r w:rsidR="00DA1F6A">
        <w:rPr>
          <w:b/>
          <w:szCs w:val="24"/>
        </w:rPr>
        <w:t>25</w:t>
      </w:r>
      <w:r>
        <w:rPr>
          <w:b/>
          <w:szCs w:val="24"/>
        </w:rPr>
        <w:t xml:space="preserve"> August</w:t>
      </w:r>
      <w:r w:rsidR="00DF09DB" w:rsidRPr="001F18C9">
        <w:rPr>
          <w:b/>
          <w:szCs w:val="24"/>
        </w:rPr>
        <w:t xml:space="preserve"> 2022</w:t>
      </w:r>
    </w:p>
    <w:p w14:paraId="32659CE1" w14:textId="7F4039AD" w:rsidR="00CA511A" w:rsidRDefault="00CA511A" w:rsidP="00CA511A">
      <w:pPr>
        <w:spacing w:after="0"/>
        <w:ind w:left="0" w:firstLine="0"/>
        <w:rPr>
          <w:b/>
          <w:szCs w:val="24"/>
        </w:rPr>
      </w:pPr>
    </w:p>
    <w:p w14:paraId="39326F11" w14:textId="77777777" w:rsidR="007F0913" w:rsidRDefault="007F0913" w:rsidP="007F0913">
      <w:pPr>
        <w:jc w:val="both"/>
        <w:rPr>
          <w:sz w:val="22"/>
        </w:rPr>
      </w:pPr>
    </w:p>
    <w:p w14:paraId="357A17ED" w14:textId="77777777" w:rsidR="00EF09F0" w:rsidRDefault="00EF09F0" w:rsidP="007F0913">
      <w:pPr>
        <w:jc w:val="both"/>
        <w:rPr>
          <w:sz w:val="22"/>
        </w:rPr>
      </w:pPr>
    </w:p>
    <w:p w14:paraId="7A19267B" w14:textId="57D3F9ED" w:rsidR="00EF09F0" w:rsidRPr="00EF09F0" w:rsidRDefault="00EF09F0" w:rsidP="00EF09F0">
      <w:pPr>
        <w:jc w:val="both"/>
        <w:rPr>
          <w:sz w:val="22"/>
        </w:rPr>
      </w:pPr>
      <w:r w:rsidRPr="00EF09F0">
        <w:rPr>
          <w:sz w:val="22"/>
        </w:rPr>
        <w:t>To have the inherited responsibilities of Traditional Owners respected and our rights recognized, we should not have to raise our voices or share our grief. These are the same rights that are defined in the United Nations Declaration on the Rights of Indigenous Peoples and realise fundamental principles of self-determination.</w:t>
      </w:r>
    </w:p>
    <w:p w14:paraId="31E6419C" w14:textId="77777777" w:rsidR="00EF09F0" w:rsidRPr="00EF09F0" w:rsidRDefault="00EF09F0" w:rsidP="00EF09F0">
      <w:pPr>
        <w:jc w:val="both"/>
        <w:rPr>
          <w:sz w:val="22"/>
        </w:rPr>
      </w:pPr>
    </w:p>
    <w:p w14:paraId="696FBA23" w14:textId="77777777" w:rsidR="00EF09F0" w:rsidRPr="00EF09F0" w:rsidRDefault="00EF09F0" w:rsidP="00EF09F0">
      <w:pPr>
        <w:jc w:val="both"/>
        <w:rPr>
          <w:sz w:val="22"/>
        </w:rPr>
      </w:pPr>
      <w:r w:rsidRPr="00EF09F0">
        <w:rPr>
          <w:sz w:val="22"/>
        </w:rPr>
        <w:t xml:space="preserve">Today, Traditional Owners have said enough is enough. It is time that our knowledge of Country, inherited from our Ancestors for over 60,00 years, is as respected as modern science. In the words of Rodney Carter, DJAARA CEO, “science is just a tool for the human to </w:t>
      </w:r>
      <w:proofErr w:type="gramStart"/>
      <w:r w:rsidRPr="00EF09F0">
        <w:rPr>
          <w:sz w:val="22"/>
        </w:rPr>
        <w:t>make a decision</w:t>
      </w:r>
      <w:proofErr w:type="gramEnd"/>
      <w:r w:rsidRPr="00EF09F0">
        <w:rPr>
          <w:sz w:val="22"/>
        </w:rPr>
        <w:t xml:space="preserve"> on that data. Science is not the master, science doesn’t clearly tell us what to do - we need to bring an emotion to that, we need to bring our identity and presence around science.”</w:t>
      </w:r>
    </w:p>
    <w:p w14:paraId="7E44C0F4" w14:textId="77777777" w:rsidR="00EF09F0" w:rsidRPr="00EF09F0" w:rsidRDefault="00EF09F0" w:rsidP="00EF09F0">
      <w:pPr>
        <w:jc w:val="both"/>
        <w:rPr>
          <w:sz w:val="22"/>
        </w:rPr>
      </w:pPr>
    </w:p>
    <w:p w14:paraId="2EAB5497" w14:textId="77777777" w:rsidR="00EF09F0" w:rsidRPr="00EF09F0" w:rsidRDefault="00EF09F0" w:rsidP="00EF09F0">
      <w:pPr>
        <w:jc w:val="both"/>
        <w:rPr>
          <w:sz w:val="22"/>
        </w:rPr>
      </w:pPr>
      <w:r w:rsidRPr="00EF09F0">
        <w:rPr>
          <w:sz w:val="22"/>
        </w:rPr>
        <w:t>If we apply respect for this knowledge, respect for the oldest living Culture on earth and the basic respect extended out of courteousness, we will together enable a healthy Country and ensure the wellbeing of our communities.</w:t>
      </w:r>
    </w:p>
    <w:p w14:paraId="7DD8F9BF" w14:textId="77777777" w:rsidR="00EF09F0" w:rsidRPr="00EF09F0" w:rsidRDefault="00EF09F0" w:rsidP="00EF09F0">
      <w:pPr>
        <w:jc w:val="both"/>
        <w:rPr>
          <w:sz w:val="22"/>
        </w:rPr>
      </w:pPr>
    </w:p>
    <w:p w14:paraId="07F20CE0" w14:textId="77777777" w:rsidR="00EF09F0" w:rsidRPr="00EF09F0" w:rsidRDefault="00EF09F0" w:rsidP="00EF09F0">
      <w:pPr>
        <w:jc w:val="both"/>
        <w:rPr>
          <w:sz w:val="22"/>
        </w:rPr>
      </w:pPr>
      <w:r w:rsidRPr="00EF09F0">
        <w:rPr>
          <w:sz w:val="22"/>
        </w:rPr>
        <w:t xml:space="preserve">I am alarmed at the increase in the accepted criticism of Traditional Owner knowledge as being ‘folk’ knowledge and somehow less than contemporary science. This is both hurtful and wrong. For over 60,000 years, our people have lived on Country and applied their observations, </w:t>
      </w:r>
      <w:proofErr w:type="gramStart"/>
      <w:r w:rsidRPr="00EF09F0">
        <w:rPr>
          <w:sz w:val="22"/>
        </w:rPr>
        <w:t>experiences</w:t>
      </w:r>
      <w:proofErr w:type="gramEnd"/>
      <w:r w:rsidRPr="00EF09F0">
        <w:rPr>
          <w:sz w:val="22"/>
        </w:rPr>
        <w:t xml:space="preserve"> and learnings to manage Country. It has only been recently, after the management of Country was taken from us, that Country became unwell and created situations that pose a potential threat to the wellbeing and safety of those who live on it. The State of the Environment Report 2021 details the ways in which Traditional Owners should be provided a regulatory environment in which to manage Country and the ways in which their connection to Country provides the best management principles and knowledge for wellbeing and environmental impact.</w:t>
      </w:r>
    </w:p>
    <w:p w14:paraId="6BE4A3D8" w14:textId="77777777" w:rsidR="00EF09F0" w:rsidRPr="00EF09F0" w:rsidRDefault="00EF09F0" w:rsidP="00EF09F0">
      <w:pPr>
        <w:jc w:val="both"/>
        <w:rPr>
          <w:sz w:val="22"/>
        </w:rPr>
      </w:pPr>
    </w:p>
    <w:p w14:paraId="3D6E97B2" w14:textId="77777777" w:rsidR="00EF09F0" w:rsidRPr="00EF09F0" w:rsidRDefault="00EF09F0" w:rsidP="00EF09F0">
      <w:pPr>
        <w:jc w:val="both"/>
        <w:rPr>
          <w:sz w:val="22"/>
        </w:rPr>
      </w:pPr>
      <w:r w:rsidRPr="00EF09F0">
        <w:rPr>
          <w:sz w:val="22"/>
        </w:rPr>
        <w:t xml:space="preserve">I am a proud Gunnai and Monaro man with a long involvement in reconnecting individuals and communities with language, </w:t>
      </w:r>
      <w:proofErr w:type="gramStart"/>
      <w:r w:rsidRPr="00EF09F0">
        <w:rPr>
          <w:sz w:val="22"/>
        </w:rPr>
        <w:t>culture</w:t>
      </w:r>
      <w:proofErr w:type="gramEnd"/>
      <w:r w:rsidRPr="00EF09F0">
        <w:rPr>
          <w:sz w:val="22"/>
        </w:rPr>
        <w:t xml:space="preserve"> and identity. But this cannot be done in isolation. We need to be custodians, </w:t>
      </w:r>
      <w:proofErr w:type="gramStart"/>
      <w:r w:rsidRPr="00EF09F0">
        <w:rPr>
          <w:sz w:val="22"/>
        </w:rPr>
        <w:t>leaders</w:t>
      </w:r>
      <w:proofErr w:type="gramEnd"/>
      <w:r w:rsidRPr="00EF09F0">
        <w:rPr>
          <w:sz w:val="22"/>
        </w:rPr>
        <w:t xml:space="preserve"> and practitioners of our culture.</w:t>
      </w:r>
    </w:p>
    <w:p w14:paraId="56BE55D0" w14:textId="77777777" w:rsidR="00EF09F0" w:rsidRPr="00EF09F0" w:rsidRDefault="00EF09F0" w:rsidP="00EF09F0">
      <w:pPr>
        <w:jc w:val="both"/>
        <w:rPr>
          <w:sz w:val="22"/>
        </w:rPr>
      </w:pPr>
    </w:p>
    <w:p w14:paraId="5EEEF7B5" w14:textId="77777777" w:rsidR="00EF09F0" w:rsidRPr="00EF09F0" w:rsidRDefault="00EF09F0" w:rsidP="00EF09F0">
      <w:pPr>
        <w:jc w:val="both"/>
        <w:rPr>
          <w:sz w:val="22"/>
        </w:rPr>
      </w:pPr>
      <w:r w:rsidRPr="00EF09F0">
        <w:rPr>
          <w:sz w:val="22"/>
        </w:rPr>
        <w:t>Whilst our voice is being heard at all levels of government and we applaud the consideration of enshrining our voice in the Australian constitution, we can’t stop now. Unfortunately, we still have a long way to go in applying this respect through statutory and legislative mechanisms. Traditional Owners need to be practically enabled to manage and heal Country according to their own principles and experience. We must approach the management of and care for Country through the lens of a cultural landscape, across tenure and biodiversity types.</w:t>
      </w:r>
    </w:p>
    <w:p w14:paraId="10A1D138" w14:textId="77777777" w:rsidR="00EF09F0" w:rsidRPr="00EF09F0" w:rsidRDefault="00EF09F0" w:rsidP="00EF09F0">
      <w:pPr>
        <w:jc w:val="both"/>
        <w:rPr>
          <w:sz w:val="22"/>
        </w:rPr>
      </w:pPr>
    </w:p>
    <w:p w14:paraId="2AE40B7D" w14:textId="77777777" w:rsidR="00EF09F0" w:rsidRPr="00EF09F0" w:rsidRDefault="00EF09F0" w:rsidP="00EF09F0">
      <w:pPr>
        <w:jc w:val="both"/>
        <w:rPr>
          <w:sz w:val="22"/>
        </w:rPr>
      </w:pPr>
      <w:r w:rsidRPr="00EF09F0">
        <w:rPr>
          <w:sz w:val="22"/>
        </w:rPr>
        <w:lastRenderedPageBreak/>
        <w:t>To do this, many of government’s own Traditional Owner led strategies for Country, including game management, water access and fire management, must have their implementation adequately funded so that they cease to remain lifeless policy documents sitting on shelves.</w:t>
      </w:r>
    </w:p>
    <w:p w14:paraId="09999274" w14:textId="77777777" w:rsidR="00EF09F0" w:rsidRPr="00EF09F0" w:rsidRDefault="00EF09F0" w:rsidP="00EF09F0">
      <w:pPr>
        <w:jc w:val="both"/>
        <w:rPr>
          <w:sz w:val="22"/>
        </w:rPr>
      </w:pPr>
    </w:p>
    <w:p w14:paraId="23AA6387" w14:textId="16550CAD" w:rsidR="00EF09F0" w:rsidRDefault="00EF09F0" w:rsidP="00EF09F0">
      <w:pPr>
        <w:jc w:val="both"/>
        <w:rPr>
          <w:sz w:val="22"/>
        </w:rPr>
      </w:pPr>
      <w:r w:rsidRPr="00EF09F0">
        <w:rPr>
          <w:sz w:val="22"/>
        </w:rPr>
        <w:t>Let’s work together to respect Traditional Owner knowledge and rights.</w:t>
      </w:r>
    </w:p>
    <w:p w14:paraId="1FCCFEBB" w14:textId="77777777" w:rsidR="00EF09F0" w:rsidRDefault="00EF09F0" w:rsidP="00EF09F0">
      <w:pPr>
        <w:jc w:val="both"/>
        <w:rPr>
          <w:sz w:val="22"/>
        </w:rPr>
      </w:pPr>
    </w:p>
    <w:p w14:paraId="64AEB48A" w14:textId="77777777" w:rsidR="00EF09F0" w:rsidRDefault="00EF09F0" w:rsidP="00EF09F0">
      <w:pPr>
        <w:jc w:val="both"/>
        <w:rPr>
          <w:sz w:val="22"/>
        </w:rPr>
      </w:pPr>
    </w:p>
    <w:p w14:paraId="3EACD545" w14:textId="7A27D1F6" w:rsidR="000242DB" w:rsidRPr="00A54CC7" w:rsidRDefault="000242DB" w:rsidP="00EF09F0">
      <w:pPr>
        <w:jc w:val="both"/>
        <w:rPr>
          <w:sz w:val="22"/>
        </w:rPr>
      </w:pPr>
      <w:r>
        <w:rPr>
          <w:sz w:val="22"/>
        </w:rPr>
        <w:t>Paul Paton, CEO, Federation of Victorian Traditional Owners Corporations</w:t>
      </w:r>
    </w:p>
    <w:p w14:paraId="3F34F147" w14:textId="77777777" w:rsidR="000242DB" w:rsidRDefault="000242DB" w:rsidP="00D26B9C">
      <w:pPr>
        <w:spacing w:before="120"/>
        <w:jc w:val="both"/>
        <w:rPr>
          <w:sz w:val="22"/>
        </w:rPr>
      </w:pPr>
    </w:p>
    <w:sectPr w:rsidR="000242DB" w:rsidSect="007B23B2">
      <w:footerReference w:type="default" r:id="rId10"/>
      <w:headerReference w:type="first" r:id="rId11"/>
      <w:pgSz w:w="11906" w:h="16838"/>
      <w:pgMar w:top="1560" w:right="1416" w:bottom="709" w:left="108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64F9" w14:textId="77777777" w:rsidR="00BA3B95" w:rsidRDefault="00BA3B95" w:rsidP="009B58EA">
      <w:pPr>
        <w:spacing w:after="0" w:line="240" w:lineRule="auto"/>
      </w:pPr>
      <w:r>
        <w:separator/>
      </w:r>
    </w:p>
  </w:endnote>
  <w:endnote w:type="continuationSeparator" w:id="0">
    <w:p w14:paraId="3F49D323" w14:textId="77777777" w:rsidR="00BA3B95" w:rsidRDefault="00BA3B95" w:rsidP="009B58EA">
      <w:pPr>
        <w:spacing w:after="0" w:line="240" w:lineRule="auto"/>
      </w:pPr>
      <w:r>
        <w:continuationSeparator/>
      </w:r>
    </w:p>
  </w:endnote>
  <w:endnote w:type="continuationNotice" w:id="1">
    <w:p w14:paraId="40C00836" w14:textId="77777777" w:rsidR="00BA3B95" w:rsidRDefault="00BA3B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7B70" w14:textId="77777777" w:rsidR="006E2949" w:rsidRPr="003C5D42" w:rsidRDefault="006E2949" w:rsidP="006E2949">
    <w:pPr>
      <w:tabs>
        <w:tab w:val="center" w:pos="4513"/>
        <w:tab w:val="right" w:pos="9026"/>
      </w:tabs>
      <w:spacing w:after="0" w:line="240" w:lineRule="auto"/>
      <w:jc w:val="center"/>
      <w:rPr>
        <w:rFonts w:cstheme="minorHAnsi"/>
        <w:sz w:val="18"/>
        <w:szCs w:val="20"/>
      </w:rPr>
    </w:pPr>
    <w:r w:rsidRPr="003C5D42">
      <w:rPr>
        <w:rFonts w:cstheme="minorHAnsi"/>
        <w:sz w:val="18"/>
        <w:szCs w:val="20"/>
      </w:rPr>
      <w:t>PO Box 431 North Melbourne VIC 3051</w:t>
    </w:r>
  </w:p>
  <w:p w14:paraId="6ADC3F04" w14:textId="6311FB06" w:rsidR="006E2949" w:rsidRPr="003C5D42" w:rsidRDefault="00DA1F6A" w:rsidP="006E2949">
    <w:pPr>
      <w:tabs>
        <w:tab w:val="center" w:pos="4513"/>
        <w:tab w:val="left" w:pos="5977"/>
        <w:tab w:val="right" w:pos="9026"/>
      </w:tabs>
      <w:spacing w:after="0" w:line="240" w:lineRule="auto"/>
      <w:jc w:val="center"/>
      <w:rPr>
        <w:rFonts w:cstheme="minorHAnsi"/>
        <w:sz w:val="18"/>
        <w:szCs w:val="20"/>
      </w:rPr>
    </w:pPr>
    <w:hyperlink r:id="rId1" w:history="1">
      <w:r w:rsidR="006E2949" w:rsidRPr="003C5D42">
        <w:rPr>
          <w:rFonts w:cstheme="minorHAnsi"/>
          <w:color w:val="0563C1" w:themeColor="hyperlink"/>
          <w:sz w:val="18"/>
          <w:szCs w:val="20"/>
          <w:u w:val="single"/>
        </w:rPr>
        <w:t>info@fvtoc.com.au</w:t>
      </w:r>
    </w:hyperlink>
  </w:p>
  <w:p w14:paraId="1E6A79A9" w14:textId="43D7FF81" w:rsidR="006E2949" w:rsidRPr="003C5D42" w:rsidRDefault="00DA1F6A" w:rsidP="006E2949">
    <w:pPr>
      <w:tabs>
        <w:tab w:val="center" w:pos="4513"/>
        <w:tab w:val="right" w:pos="9026"/>
      </w:tabs>
      <w:spacing w:after="0" w:line="240" w:lineRule="auto"/>
      <w:jc w:val="center"/>
      <w:rPr>
        <w:rFonts w:cstheme="minorHAnsi"/>
        <w:sz w:val="18"/>
        <w:szCs w:val="20"/>
      </w:rPr>
    </w:pPr>
    <w:hyperlink r:id="rId2" w:history="1">
      <w:r w:rsidR="006E2949" w:rsidRPr="003C5D42">
        <w:rPr>
          <w:rFonts w:cstheme="minorHAnsi"/>
          <w:color w:val="0563C1" w:themeColor="hyperlink"/>
          <w:sz w:val="18"/>
          <w:szCs w:val="20"/>
          <w:u w:val="single"/>
        </w:rPr>
        <w:t>www.fvtoc.com.au</w:t>
      </w:r>
    </w:hyperlink>
  </w:p>
  <w:p w14:paraId="75CA0FF3" w14:textId="5071C809" w:rsidR="006E2949" w:rsidRPr="008730FF" w:rsidRDefault="006E2949" w:rsidP="006E2949">
    <w:pPr>
      <w:tabs>
        <w:tab w:val="left" w:pos="3000"/>
        <w:tab w:val="center" w:pos="4513"/>
        <w:tab w:val="right" w:pos="9026"/>
      </w:tabs>
      <w:spacing w:after="0" w:line="240" w:lineRule="auto"/>
      <w:jc w:val="center"/>
      <w:rPr>
        <w:rFonts w:cstheme="minorHAnsi"/>
        <w:sz w:val="18"/>
        <w:szCs w:val="20"/>
      </w:rPr>
    </w:pPr>
    <w:r w:rsidRPr="003C5D42">
      <w:rPr>
        <w:rFonts w:cstheme="minorHAnsi"/>
        <w:sz w:val="18"/>
        <w:szCs w:val="20"/>
      </w:rPr>
      <w:t>ABN: 40 164 514 121</w:t>
    </w:r>
  </w:p>
  <w:p w14:paraId="2DCCA433" w14:textId="77777777" w:rsidR="006E2949" w:rsidRDefault="006E2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F540" w14:textId="77777777" w:rsidR="00BA3B95" w:rsidRDefault="00BA3B95" w:rsidP="009B58EA">
      <w:pPr>
        <w:spacing w:after="0" w:line="240" w:lineRule="auto"/>
      </w:pPr>
      <w:r>
        <w:separator/>
      </w:r>
    </w:p>
  </w:footnote>
  <w:footnote w:type="continuationSeparator" w:id="0">
    <w:p w14:paraId="1AB5F99D" w14:textId="77777777" w:rsidR="00BA3B95" w:rsidRDefault="00BA3B95" w:rsidP="009B58EA">
      <w:pPr>
        <w:spacing w:after="0" w:line="240" w:lineRule="auto"/>
      </w:pPr>
      <w:r>
        <w:continuationSeparator/>
      </w:r>
    </w:p>
  </w:footnote>
  <w:footnote w:type="continuationNotice" w:id="1">
    <w:p w14:paraId="71B1D9B7" w14:textId="77777777" w:rsidR="00BA3B95" w:rsidRDefault="00BA3B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38CC" w14:textId="63FDECF0" w:rsidR="00E14401" w:rsidRDefault="00E14401">
    <w:pPr>
      <w:pStyle w:val="Header"/>
    </w:pPr>
    <w:r>
      <w:rPr>
        <w:noProof/>
      </w:rPr>
      <w:drawing>
        <wp:inline distT="0" distB="0" distL="0" distR="0" wp14:anchorId="1F77B018" wp14:editId="4DAB5AB1">
          <wp:extent cx="2527244" cy="1095051"/>
          <wp:effectExtent l="0" t="0" r="0" b="0"/>
          <wp:docPr id="2" name="Picture 2"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90" name="Picture 290" descr="Diagram&#10;&#10;Description automatically generated with low confidence"/>
                  <pic:cNvPicPr/>
                </pic:nvPicPr>
                <pic:blipFill>
                  <a:blip r:embed="rId1"/>
                  <a:stretch>
                    <a:fillRect/>
                  </a:stretch>
                </pic:blipFill>
                <pic:spPr>
                  <a:xfrm>
                    <a:off x="0" y="0"/>
                    <a:ext cx="2527244" cy="1095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467"/>
    <w:multiLevelType w:val="hybridMultilevel"/>
    <w:tmpl w:val="E7683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930BEF"/>
    <w:multiLevelType w:val="hybridMultilevel"/>
    <w:tmpl w:val="74F09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BB4C12"/>
    <w:multiLevelType w:val="hybridMultilevel"/>
    <w:tmpl w:val="1C9003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C07DE0"/>
    <w:multiLevelType w:val="hybridMultilevel"/>
    <w:tmpl w:val="AE56C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966DAD"/>
    <w:multiLevelType w:val="hybridMultilevel"/>
    <w:tmpl w:val="C6CE4094"/>
    <w:lvl w:ilvl="0" w:tplc="016001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AEF1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0AD7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22DC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7CE2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FC7E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0878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DC9C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9840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3814EF"/>
    <w:multiLevelType w:val="hybridMultilevel"/>
    <w:tmpl w:val="A9941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95720164">
    <w:abstractNumId w:val="4"/>
  </w:num>
  <w:num w:numId="2" w16cid:durableId="814032558">
    <w:abstractNumId w:val="3"/>
  </w:num>
  <w:num w:numId="3" w16cid:durableId="722564106">
    <w:abstractNumId w:val="5"/>
  </w:num>
  <w:num w:numId="4" w16cid:durableId="1871843285">
    <w:abstractNumId w:val="2"/>
  </w:num>
  <w:num w:numId="5" w16cid:durableId="1080910093">
    <w:abstractNumId w:val="0"/>
  </w:num>
  <w:num w:numId="6" w16cid:durableId="1502117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13F"/>
    <w:rsid w:val="00000315"/>
    <w:rsid w:val="00003F91"/>
    <w:rsid w:val="000049BF"/>
    <w:rsid w:val="00005027"/>
    <w:rsid w:val="00006F2E"/>
    <w:rsid w:val="00011E20"/>
    <w:rsid w:val="000156A1"/>
    <w:rsid w:val="000242DB"/>
    <w:rsid w:val="00025FEC"/>
    <w:rsid w:val="00032B77"/>
    <w:rsid w:val="000379F1"/>
    <w:rsid w:val="00043217"/>
    <w:rsid w:val="00044B06"/>
    <w:rsid w:val="00044C56"/>
    <w:rsid w:val="000643D2"/>
    <w:rsid w:val="00064A1C"/>
    <w:rsid w:val="000652FA"/>
    <w:rsid w:val="00070A7E"/>
    <w:rsid w:val="00073A3A"/>
    <w:rsid w:val="000758B3"/>
    <w:rsid w:val="00092A34"/>
    <w:rsid w:val="00093A27"/>
    <w:rsid w:val="000A0A01"/>
    <w:rsid w:val="000B0005"/>
    <w:rsid w:val="000B1EA6"/>
    <w:rsid w:val="000B43BF"/>
    <w:rsid w:val="000C1E2F"/>
    <w:rsid w:val="000C30AA"/>
    <w:rsid w:val="000D11B8"/>
    <w:rsid w:val="000D5E83"/>
    <w:rsid w:val="000D7AD1"/>
    <w:rsid w:val="000E7F1F"/>
    <w:rsid w:val="000F210C"/>
    <w:rsid w:val="000F3114"/>
    <w:rsid w:val="000F5B18"/>
    <w:rsid w:val="00123F8B"/>
    <w:rsid w:val="00133466"/>
    <w:rsid w:val="0013528A"/>
    <w:rsid w:val="0014029F"/>
    <w:rsid w:val="001504E1"/>
    <w:rsid w:val="00150A44"/>
    <w:rsid w:val="00166435"/>
    <w:rsid w:val="0017428B"/>
    <w:rsid w:val="00175D64"/>
    <w:rsid w:val="0017755A"/>
    <w:rsid w:val="00191B93"/>
    <w:rsid w:val="001946BE"/>
    <w:rsid w:val="001A0DEF"/>
    <w:rsid w:val="001A2CE2"/>
    <w:rsid w:val="001A371E"/>
    <w:rsid w:val="001B1B6F"/>
    <w:rsid w:val="001B3390"/>
    <w:rsid w:val="001C01A5"/>
    <w:rsid w:val="001C18D3"/>
    <w:rsid w:val="001C38A7"/>
    <w:rsid w:val="001C6C5A"/>
    <w:rsid w:val="001D6C35"/>
    <w:rsid w:val="001D7A27"/>
    <w:rsid w:val="001F18C9"/>
    <w:rsid w:val="001F55C1"/>
    <w:rsid w:val="001F6987"/>
    <w:rsid w:val="001F7156"/>
    <w:rsid w:val="0020235C"/>
    <w:rsid w:val="002047CA"/>
    <w:rsid w:val="002107F5"/>
    <w:rsid w:val="00211ADE"/>
    <w:rsid w:val="002153CD"/>
    <w:rsid w:val="00227E0E"/>
    <w:rsid w:val="00236F0D"/>
    <w:rsid w:val="00240287"/>
    <w:rsid w:val="00241328"/>
    <w:rsid w:val="00241D42"/>
    <w:rsid w:val="0024288A"/>
    <w:rsid w:val="00242B96"/>
    <w:rsid w:val="0024416E"/>
    <w:rsid w:val="002465F7"/>
    <w:rsid w:val="00250724"/>
    <w:rsid w:val="002516F0"/>
    <w:rsid w:val="0025192D"/>
    <w:rsid w:val="002557DE"/>
    <w:rsid w:val="00263187"/>
    <w:rsid w:val="00276B1B"/>
    <w:rsid w:val="00280A23"/>
    <w:rsid w:val="00286DCF"/>
    <w:rsid w:val="00292108"/>
    <w:rsid w:val="00293808"/>
    <w:rsid w:val="002A04AC"/>
    <w:rsid w:val="002B040D"/>
    <w:rsid w:val="002B12C1"/>
    <w:rsid w:val="002B1683"/>
    <w:rsid w:val="002B2DDF"/>
    <w:rsid w:val="002B54B7"/>
    <w:rsid w:val="002B795B"/>
    <w:rsid w:val="002B7ED8"/>
    <w:rsid w:val="002D5B63"/>
    <w:rsid w:val="002E083B"/>
    <w:rsid w:val="002E1F0E"/>
    <w:rsid w:val="002E39B1"/>
    <w:rsid w:val="00300A65"/>
    <w:rsid w:val="00302395"/>
    <w:rsid w:val="0030267C"/>
    <w:rsid w:val="003132C9"/>
    <w:rsid w:val="00315002"/>
    <w:rsid w:val="00315105"/>
    <w:rsid w:val="0031605E"/>
    <w:rsid w:val="00317091"/>
    <w:rsid w:val="00322C67"/>
    <w:rsid w:val="003263CB"/>
    <w:rsid w:val="00334701"/>
    <w:rsid w:val="003409EE"/>
    <w:rsid w:val="00340D73"/>
    <w:rsid w:val="00342973"/>
    <w:rsid w:val="00342975"/>
    <w:rsid w:val="00344067"/>
    <w:rsid w:val="00345AA8"/>
    <w:rsid w:val="0035108A"/>
    <w:rsid w:val="00354012"/>
    <w:rsid w:val="0035618A"/>
    <w:rsid w:val="0036342A"/>
    <w:rsid w:val="003725CE"/>
    <w:rsid w:val="00372CB5"/>
    <w:rsid w:val="00377C1F"/>
    <w:rsid w:val="00383EDA"/>
    <w:rsid w:val="0038464C"/>
    <w:rsid w:val="00392322"/>
    <w:rsid w:val="00392C11"/>
    <w:rsid w:val="00393934"/>
    <w:rsid w:val="00397D14"/>
    <w:rsid w:val="003A00C0"/>
    <w:rsid w:val="003A0E49"/>
    <w:rsid w:val="003A3934"/>
    <w:rsid w:val="003A3BA6"/>
    <w:rsid w:val="003A6DA9"/>
    <w:rsid w:val="003B6AC5"/>
    <w:rsid w:val="003B7190"/>
    <w:rsid w:val="003B75B0"/>
    <w:rsid w:val="003B77B8"/>
    <w:rsid w:val="003C5F92"/>
    <w:rsid w:val="003D6DDB"/>
    <w:rsid w:val="003D7961"/>
    <w:rsid w:val="003E2E9F"/>
    <w:rsid w:val="003E2FFB"/>
    <w:rsid w:val="003E40BB"/>
    <w:rsid w:val="003F4BBE"/>
    <w:rsid w:val="004056BB"/>
    <w:rsid w:val="004115BD"/>
    <w:rsid w:val="00412195"/>
    <w:rsid w:val="00420E57"/>
    <w:rsid w:val="00424730"/>
    <w:rsid w:val="00426459"/>
    <w:rsid w:val="00430F22"/>
    <w:rsid w:val="004418BE"/>
    <w:rsid w:val="00442D06"/>
    <w:rsid w:val="00443D52"/>
    <w:rsid w:val="0044607E"/>
    <w:rsid w:val="00452E76"/>
    <w:rsid w:val="00473F20"/>
    <w:rsid w:val="004A3278"/>
    <w:rsid w:val="004A79FF"/>
    <w:rsid w:val="004B0340"/>
    <w:rsid w:val="004B49C7"/>
    <w:rsid w:val="004C0A73"/>
    <w:rsid w:val="004C2181"/>
    <w:rsid w:val="004D0C39"/>
    <w:rsid w:val="004D3CC9"/>
    <w:rsid w:val="004D59F6"/>
    <w:rsid w:val="004D7961"/>
    <w:rsid w:val="0052034A"/>
    <w:rsid w:val="00533D3F"/>
    <w:rsid w:val="0053499A"/>
    <w:rsid w:val="00543931"/>
    <w:rsid w:val="00550D89"/>
    <w:rsid w:val="00554509"/>
    <w:rsid w:val="00557013"/>
    <w:rsid w:val="00557038"/>
    <w:rsid w:val="005614CA"/>
    <w:rsid w:val="005622FB"/>
    <w:rsid w:val="0056369B"/>
    <w:rsid w:val="00570D3A"/>
    <w:rsid w:val="00576671"/>
    <w:rsid w:val="005824D1"/>
    <w:rsid w:val="00582F07"/>
    <w:rsid w:val="00585216"/>
    <w:rsid w:val="00587273"/>
    <w:rsid w:val="00587359"/>
    <w:rsid w:val="00590456"/>
    <w:rsid w:val="005A4018"/>
    <w:rsid w:val="005A548E"/>
    <w:rsid w:val="005B026E"/>
    <w:rsid w:val="005B62BB"/>
    <w:rsid w:val="005B6F87"/>
    <w:rsid w:val="005D29D6"/>
    <w:rsid w:val="005D4581"/>
    <w:rsid w:val="005D5523"/>
    <w:rsid w:val="005E13AA"/>
    <w:rsid w:val="005F31DA"/>
    <w:rsid w:val="006025EE"/>
    <w:rsid w:val="00604811"/>
    <w:rsid w:val="00614FB5"/>
    <w:rsid w:val="006206B7"/>
    <w:rsid w:val="00622615"/>
    <w:rsid w:val="00622872"/>
    <w:rsid w:val="006255DC"/>
    <w:rsid w:val="00625EDF"/>
    <w:rsid w:val="00627393"/>
    <w:rsid w:val="00637178"/>
    <w:rsid w:val="006414E5"/>
    <w:rsid w:val="006458D6"/>
    <w:rsid w:val="006526D3"/>
    <w:rsid w:val="00652EF2"/>
    <w:rsid w:val="00691192"/>
    <w:rsid w:val="006922D9"/>
    <w:rsid w:val="00695533"/>
    <w:rsid w:val="006B1F84"/>
    <w:rsid w:val="006B2906"/>
    <w:rsid w:val="006B5275"/>
    <w:rsid w:val="006C1DC3"/>
    <w:rsid w:val="006C241D"/>
    <w:rsid w:val="006C4E95"/>
    <w:rsid w:val="006C6484"/>
    <w:rsid w:val="006D66F9"/>
    <w:rsid w:val="006D6A44"/>
    <w:rsid w:val="006D7663"/>
    <w:rsid w:val="006E1A95"/>
    <w:rsid w:val="006E1F4C"/>
    <w:rsid w:val="006E2949"/>
    <w:rsid w:val="006E5962"/>
    <w:rsid w:val="006E60C4"/>
    <w:rsid w:val="006F0303"/>
    <w:rsid w:val="006F09D3"/>
    <w:rsid w:val="006F69C3"/>
    <w:rsid w:val="006F7A53"/>
    <w:rsid w:val="00701C00"/>
    <w:rsid w:val="00703969"/>
    <w:rsid w:val="00707B0D"/>
    <w:rsid w:val="00724664"/>
    <w:rsid w:val="0072699F"/>
    <w:rsid w:val="0073693C"/>
    <w:rsid w:val="00741C3A"/>
    <w:rsid w:val="0074406E"/>
    <w:rsid w:val="007472DA"/>
    <w:rsid w:val="00752938"/>
    <w:rsid w:val="00753362"/>
    <w:rsid w:val="00762E12"/>
    <w:rsid w:val="00766D67"/>
    <w:rsid w:val="00772403"/>
    <w:rsid w:val="007759AA"/>
    <w:rsid w:val="00780FEE"/>
    <w:rsid w:val="007833B4"/>
    <w:rsid w:val="00784862"/>
    <w:rsid w:val="00785CBB"/>
    <w:rsid w:val="00791C72"/>
    <w:rsid w:val="007B1D8A"/>
    <w:rsid w:val="007B23B2"/>
    <w:rsid w:val="007B77C7"/>
    <w:rsid w:val="007C62E7"/>
    <w:rsid w:val="007D45EE"/>
    <w:rsid w:val="007D4FB7"/>
    <w:rsid w:val="007D656B"/>
    <w:rsid w:val="007E033A"/>
    <w:rsid w:val="007E342C"/>
    <w:rsid w:val="007F0913"/>
    <w:rsid w:val="007F3C40"/>
    <w:rsid w:val="00807250"/>
    <w:rsid w:val="008104D0"/>
    <w:rsid w:val="00824F01"/>
    <w:rsid w:val="00831EB5"/>
    <w:rsid w:val="00832CD0"/>
    <w:rsid w:val="00833E97"/>
    <w:rsid w:val="00841B60"/>
    <w:rsid w:val="0084384F"/>
    <w:rsid w:val="00847585"/>
    <w:rsid w:val="00847652"/>
    <w:rsid w:val="00863CAE"/>
    <w:rsid w:val="00872504"/>
    <w:rsid w:val="00886E14"/>
    <w:rsid w:val="008962B2"/>
    <w:rsid w:val="008A2171"/>
    <w:rsid w:val="008A3F04"/>
    <w:rsid w:val="008B0F9E"/>
    <w:rsid w:val="008B1706"/>
    <w:rsid w:val="008B29C2"/>
    <w:rsid w:val="008B5697"/>
    <w:rsid w:val="008B620F"/>
    <w:rsid w:val="008C03D7"/>
    <w:rsid w:val="008C6A92"/>
    <w:rsid w:val="008D0CEF"/>
    <w:rsid w:val="008D1C83"/>
    <w:rsid w:val="008D6E82"/>
    <w:rsid w:val="008D7DD4"/>
    <w:rsid w:val="008E19A6"/>
    <w:rsid w:val="008E2792"/>
    <w:rsid w:val="008E7E48"/>
    <w:rsid w:val="008F0F61"/>
    <w:rsid w:val="00912A5F"/>
    <w:rsid w:val="00917EE2"/>
    <w:rsid w:val="009245DE"/>
    <w:rsid w:val="0095699D"/>
    <w:rsid w:val="009635FB"/>
    <w:rsid w:val="00963966"/>
    <w:rsid w:val="009675E1"/>
    <w:rsid w:val="0097396B"/>
    <w:rsid w:val="00977C98"/>
    <w:rsid w:val="00987495"/>
    <w:rsid w:val="0099756C"/>
    <w:rsid w:val="009A2752"/>
    <w:rsid w:val="009B223B"/>
    <w:rsid w:val="009B54C0"/>
    <w:rsid w:val="009B58EA"/>
    <w:rsid w:val="009C441D"/>
    <w:rsid w:val="009E0E78"/>
    <w:rsid w:val="009E2B6D"/>
    <w:rsid w:val="009E30C7"/>
    <w:rsid w:val="00A11E2E"/>
    <w:rsid w:val="00A12477"/>
    <w:rsid w:val="00A12DBC"/>
    <w:rsid w:val="00A2055D"/>
    <w:rsid w:val="00A21750"/>
    <w:rsid w:val="00A21C11"/>
    <w:rsid w:val="00A24A23"/>
    <w:rsid w:val="00A319C4"/>
    <w:rsid w:val="00A34402"/>
    <w:rsid w:val="00A3523A"/>
    <w:rsid w:val="00A367CB"/>
    <w:rsid w:val="00A4164C"/>
    <w:rsid w:val="00A54CC7"/>
    <w:rsid w:val="00A602D1"/>
    <w:rsid w:val="00A7603C"/>
    <w:rsid w:val="00A76063"/>
    <w:rsid w:val="00A81586"/>
    <w:rsid w:val="00A971DF"/>
    <w:rsid w:val="00A97F57"/>
    <w:rsid w:val="00AA266D"/>
    <w:rsid w:val="00AA26CB"/>
    <w:rsid w:val="00AA558F"/>
    <w:rsid w:val="00AA7EF6"/>
    <w:rsid w:val="00AB069A"/>
    <w:rsid w:val="00AB6D17"/>
    <w:rsid w:val="00AB6D3F"/>
    <w:rsid w:val="00AC1956"/>
    <w:rsid w:val="00AD748D"/>
    <w:rsid w:val="00AE1CAC"/>
    <w:rsid w:val="00AE1D06"/>
    <w:rsid w:val="00B00BE8"/>
    <w:rsid w:val="00B079B8"/>
    <w:rsid w:val="00B1044C"/>
    <w:rsid w:val="00B1239C"/>
    <w:rsid w:val="00B1326D"/>
    <w:rsid w:val="00B15233"/>
    <w:rsid w:val="00B175CF"/>
    <w:rsid w:val="00B22852"/>
    <w:rsid w:val="00B310B6"/>
    <w:rsid w:val="00B34E01"/>
    <w:rsid w:val="00B353FC"/>
    <w:rsid w:val="00B361BE"/>
    <w:rsid w:val="00B44860"/>
    <w:rsid w:val="00B506E9"/>
    <w:rsid w:val="00B50AFC"/>
    <w:rsid w:val="00B549E8"/>
    <w:rsid w:val="00B70D99"/>
    <w:rsid w:val="00B71565"/>
    <w:rsid w:val="00B722FA"/>
    <w:rsid w:val="00B73721"/>
    <w:rsid w:val="00B76A29"/>
    <w:rsid w:val="00B80F42"/>
    <w:rsid w:val="00B903DE"/>
    <w:rsid w:val="00B91492"/>
    <w:rsid w:val="00B91AE0"/>
    <w:rsid w:val="00BA0C19"/>
    <w:rsid w:val="00BA3B95"/>
    <w:rsid w:val="00BB28BB"/>
    <w:rsid w:val="00BB65B4"/>
    <w:rsid w:val="00BB73AE"/>
    <w:rsid w:val="00BC51EC"/>
    <w:rsid w:val="00BC6AED"/>
    <w:rsid w:val="00BD0755"/>
    <w:rsid w:val="00BD5B9B"/>
    <w:rsid w:val="00BE30B5"/>
    <w:rsid w:val="00BE42EB"/>
    <w:rsid w:val="00C06326"/>
    <w:rsid w:val="00C236D3"/>
    <w:rsid w:val="00C24C74"/>
    <w:rsid w:val="00C379C6"/>
    <w:rsid w:val="00C42EB7"/>
    <w:rsid w:val="00C4661F"/>
    <w:rsid w:val="00C5684E"/>
    <w:rsid w:val="00C663D5"/>
    <w:rsid w:val="00C73DD2"/>
    <w:rsid w:val="00C8013F"/>
    <w:rsid w:val="00C8427D"/>
    <w:rsid w:val="00C93812"/>
    <w:rsid w:val="00C96470"/>
    <w:rsid w:val="00CA511A"/>
    <w:rsid w:val="00CA7771"/>
    <w:rsid w:val="00CA7818"/>
    <w:rsid w:val="00CB0FAC"/>
    <w:rsid w:val="00CB22D9"/>
    <w:rsid w:val="00CB2E0E"/>
    <w:rsid w:val="00CB68C7"/>
    <w:rsid w:val="00CD51AD"/>
    <w:rsid w:val="00CE1152"/>
    <w:rsid w:val="00CE5287"/>
    <w:rsid w:val="00CF6111"/>
    <w:rsid w:val="00CF6318"/>
    <w:rsid w:val="00D0587B"/>
    <w:rsid w:val="00D1057D"/>
    <w:rsid w:val="00D26B9C"/>
    <w:rsid w:val="00D277E2"/>
    <w:rsid w:val="00D31162"/>
    <w:rsid w:val="00D34055"/>
    <w:rsid w:val="00D36118"/>
    <w:rsid w:val="00D36AB3"/>
    <w:rsid w:val="00D36AF8"/>
    <w:rsid w:val="00D553D7"/>
    <w:rsid w:val="00D556C6"/>
    <w:rsid w:val="00D566A0"/>
    <w:rsid w:val="00D63C30"/>
    <w:rsid w:val="00D7428D"/>
    <w:rsid w:val="00D75277"/>
    <w:rsid w:val="00D810F3"/>
    <w:rsid w:val="00D813B2"/>
    <w:rsid w:val="00D8487B"/>
    <w:rsid w:val="00D93BE6"/>
    <w:rsid w:val="00D9491E"/>
    <w:rsid w:val="00DA1F6A"/>
    <w:rsid w:val="00DA70CE"/>
    <w:rsid w:val="00DB49D8"/>
    <w:rsid w:val="00DC256F"/>
    <w:rsid w:val="00DD6BC2"/>
    <w:rsid w:val="00DD7A47"/>
    <w:rsid w:val="00DE10A0"/>
    <w:rsid w:val="00DE10BC"/>
    <w:rsid w:val="00DE6B43"/>
    <w:rsid w:val="00DE6CA8"/>
    <w:rsid w:val="00DF09DB"/>
    <w:rsid w:val="00DF4366"/>
    <w:rsid w:val="00E00DE6"/>
    <w:rsid w:val="00E13673"/>
    <w:rsid w:val="00E14401"/>
    <w:rsid w:val="00E15C7B"/>
    <w:rsid w:val="00E16116"/>
    <w:rsid w:val="00E22ADD"/>
    <w:rsid w:val="00E24023"/>
    <w:rsid w:val="00E32305"/>
    <w:rsid w:val="00E33C19"/>
    <w:rsid w:val="00E3777A"/>
    <w:rsid w:val="00E410BA"/>
    <w:rsid w:val="00E55194"/>
    <w:rsid w:val="00E6405E"/>
    <w:rsid w:val="00E655C0"/>
    <w:rsid w:val="00E67457"/>
    <w:rsid w:val="00E70012"/>
    <w:rsid w:val="00E71523"/>
    <w:rsid w:val="00E77051"/>
    <w:rsid w:val="00E77410"/>
    <w:rsid w:val="00E84642"/>
    <w:rsid w:val="00E84990"/>
    <w:rsid w:val="00E87626"/>
    <w:rsid w:val="00EA1D41"/>
    <w:rsid w:val="00EA51E6"/>
    <w:rsid w:val="00EB2551"/>
    <w:rsid w:val="00EC1739"/>
    <w:rsid w:val="00ED73FD"/>
    <w:rsid w:val="00EE2F0F"/>
    <w:rsid w:val="00EE51D3"/>
    <w:rsid w:val="00EF09F0"/>
    <w:rsid w:val="00EF7061"/>
    <w:rsid w:val="00F01067"/>
    <w:rsid w:val="00F02FD6"/>
    <w:rsid w:val="00F11D6C"/>
    <w:rsid w:val="00F16429"/>
    <w:rsid w:val="00F40D31"/>
    <w:rsid w:val="00F477CD"/>
    <w:rsid w:val="00F52505"/>
    <w:rsid w:val="00F55ABC"/>
    <w:rsid w:val="00F57311"/>
    <w:rsid w:val="00F62022"/>
    <w:rsid w:val="00F62258"/>
    <w:rsid w:val="00F63FB1"/>
    <w:rsid w:val="00F70310"/>
    <w:rsid w:val="00F70BE5"/>
    <w:rsid w:val="00F718DF"/>
    <w:rsid w:val="00F7499C"/>
    <w:rsid w:val="00F76056"/>
    <w:rsid w:val="00F76C51"/>
    <w:rsid w:val="00F77284"/>
    <w:rsid w:val="00F80093"/>
    <w:rsid w:val="00F82DF8"/>
    <w:rsid w:val="00F85752"/>
    <w:rsid w:val="00F877CC"/>
    <w:rsid w:val="00F9182C"/>
    <w:rsid w:val="00F92108"/>
    <w:rsid w:val="00FA3602"/>
    <w:rsid w:val="00FA62D8"/>
    <w:rsid w:val="00FB01D5"/>
    <w:rsid w:val="00FB3203"/>
    <w:rsid w:val="00FB61B0"/>
    <w:rsid w:val="00FB7F30"/>
    <w:rsid w:val="00FC04A3"/>
    <w:rsid w:val="00FC092B"/>
    <w:rsid w:val="00FC43F8"/>
    <w:rsid w:val="00FC65AC"/>
    <w:rsid w:val="00FD018F"/>
    <w:rsid w:val="00FD0E50"/>
    <w:rsid w:val="00FD1269"/>
    <w:rsid w:val="00FD367C"/>
    <w:rsid w:val="00FE0EF2"/>
    <w:rsid w:val="00FE3ED5"/>
    <w:rsid w:val="00FE7B2D"/>
    <w:rsid w:val="00FF613C"/>
    <w:rsid w:val="00FF7976"/>
    <w:rsid w:val="1A63B92E"/>
    <w:rsid w:val="1F830551"/>
    <w:rsid w:val="2873344A"/>
    <w:rsid w:val="386975B2"/>
    <w:rsid w:val="3A9C618E"/>
    <w:rsid w:val="3B09C290"/>
    <w:rsid w:val="4BB77938"/>
    <w:rsid w:val="54CDD596"/>
    <w:rsid w:val="61029681"/>
    <w:rsid w:val="6BDADE45"/>
    <w:rsid w:val="6D390563"/>
    <w:rsid w:val="6F2083FB"/>
    <w:rsid w:val="74659681"/>
    <w:rsid w:val="7FF658A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A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0"/>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664"/>
    <w:rPr>
      <w:color w:val="0563C1" w:themeColor="hyperlink"/>
      <w:u w:val="single"/>
    </w:rPr>
  </w:style>
  <w:style w:type="character" w:styleId="UnresolvedMention">
    <w:name w:val="Unresolved Mention"/>
    <w:basedOn w:val="DefaultParagraphFont"/>
    <w:uiPriority w:val="99"/>
    <w:semiHidden/>
    <w:unhideWhenUsed/>
    <w:rsid w:val="00025FEC"/>
    <w:rPr>
      <w:color w:val="605E5C"/>
      <w:shd w:val="clear" w:color="auto" w:fill="E1DFDD"/>
    </w:rPr>
  </w:style>
  <w:style w:type="paragraph" w:styleId="ListParagraph">
    <w:name w:val="List Paragraph"/>
    <w:basedOn w:val="Normal"/>
    <w:uiPriority w:val="34"/>
    <w:qFormat/>
    <w:rsid w:val="0038464C"/>
    <w:pPr>
      <w:spacing w:before="100" w:after="200" w:line="276" w:lineRule="auto"/>
      <w:ind w:left="720" w:firstLine="0"/>
      <w:contextualSpacing/>
    </w:pPr>
    <w:rPr>
      <w:rFonts w:asciiTheme="minorHAnsi" w:eastAsiaTheme="minorEastAsia" w:hAnsiTheme="minorHAnsi" w:cstheme="minorBidi"/>
      <w:color w:val="auto"/>
      <w:sz w:val="20"/>
      <w:szCs w:val="20"/>
      <w:lang w:eastAsia="en-US"/>
    </w:rPr>
  </w:style>
  <w:style w:type="paragraph" w:styleId="Header">
    <w:name w:val="header"/>
    <w:basedOn w:val="Normal"/>
    <w:link w:val="HeaderChar"/>
    <w:uiPriority w:val="99"/>
    <w:unhideWhenUsed/>
    <w:rsid w:val="009B5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8EA"/>
    <w:rPr>
      <w:rFonts w:ascii="Calibri" w:eastAsia="Calibri" w:hAnsi="Calibri" w:cs="Calibri"/>
      <w:color w:val="000000"/>
      <w:sz w:val="24"/>
    </w:rPr>
  </w:style>
  <w:style w:type="paragraph" w:styleId="Footer">
    <w:name w:val="footer"/>
    <w:basedOn w:val="Normal"/>
    <w:link w:val="FooterChar"/>
    <w:uiPriority w:val="99"/>
    <w:unhideWhenUsed/>
    <w:rsid w:val="009B5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8EA"/>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2B7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95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784862"/>
    <w:rPr>
      <w:sz w:val="16"/>
      <w:szCs w:val="16"/>
    </w:rPr>
  </w:style>
  <w:style w:type="paragraph" w:styleId="CommentText">
    <w:name w:val="annotation text"/>
    <w:basedOn w:val="Normal"/>
    <w:link w:val="CommentTextChar"/>
    <w:uiPriority w:val="99"/>
    <w:semiHidden/>
    <w:unhideWhenUsed/>
    <w:rsid w:val="00784862"/>
    <w:pPr>
      <w:spacing w:line="240" w:lineRule="auto"/>
    </w:pPr>
    <w:rPr>
      <w:sz w:val="20"/>
      <w:szCs w:val="20"/>
    </w:rPr>
  </w:style>
  <w:style w:type="character" w:customStyle="1" w:styleId="CommentTextChar">
    <w:name w:val="Comment Text Char"/>
    <w:basedOn w:val="DefaultParagraphFont"/>
    <w:link w:val="CommentText"/>
    <w:uiPriority w:val="99"/>
    <w:semiHidden/>
    <w:rsid w:val="0078486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84862"/>
    <w:rPr>
      <w:b/>
      <w:bCs/>
    </w:rPr>
  </w:style>
  <w:style w:type="character" w:customStyle="1" w:styleId="CommentSubjectChar">
    <w:name w:val="Comment Subject Char"/>
    <w:basedOn w:val="CommentTextChar"/>
    <w:link w:val="CommentSubject"/>
    <w:uiPriority w:val="99"/>
    <w:semiHidden/>
    <w:rsid w:val="00784862"/>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8D0CEF"/>
    <w:rPr>
      <w:color w:val="954F72" w:themeColor="followedHyperlink"/>
      <w:u w:val="single"/>
    </w:rPr>
  </w:style>
  <w:style w:type="paragraph" w:styleId="Revision">
    <w:name w:val="Revision"/>
    <w:hidden/>
    <w:uiPriority w:val="99"/>
    <w:semiHidden/>
    <w:rsid w:val="00452E76"/>
    <w:pPr>
      <w:spacing w:after="0" w:line="240" w:lineRule="auto"/>
    </w:pPr>
    <w:rPr>
      <w:rFonts w:ascii="Calibri" w:eastAsia="Calibri" w:hAnsi="Calibri" w:cs="Calibri"/>
      <w:color w:val="000000"/>
      <w:sz w:val="24"/>
    </w:rPr>
  </w:style>
  <w:style w:type="paragraph" w:styleId="NormalWeb">
    <w:name w:val="Normal (Web)"/>
    <w:basedOn w:val="Normal"/>
    <w:uiPriority w:val="99"/>
    <w:semiHidden/>
    <w:unhideWhenUsed/>
    <w:rsid w:val="006F7A53"/>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5561">
      <w:bodyDiv w:val="1"/>
      <w:marLeft w:val="0"/>
      <w:marRight w:val="0"/>
      <w:marTop w:val="0"/>
      <w:marBottom w:val="0"/>
      <w:divBdr>
        <w:top w:val="none" w:sz="0" w:space="0" w:color="auto"/>
        <w:left w:val="none" w:sz="0" w:space="0" w:color="auto"/>
        <w:bottom w:val="none" w:sz="0" w:space="0" w:color="auto"/>
        <w:right w:val="none" w:sz="0" w:space="0" w:color="auto"/>
      </w:divBdr>
    </w:div>
    <w:div w:id="1723795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fvtoc.com.au" TargetMode="External"/><Relationship Id="rId1" Type="http://schemas.openxmlformats.org/officeDocument/2006/relationships/hyperlink" Target="mailto:info@fvtoc.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104C3E0DBDBC48B3510804E8F7A13E" ma:contentTypeVersion="16" ma:contentTypeDescription="Create a new document." ma:contentTypeScope="" ma:versionID="d2bd9bb69f88f3498cc3caf39401fa45">
  <xsd:schema xmlns:xsd="http://www.w3.org/2001/XMLSchema" xmlns:xs="http://www.w3.org/2001/XMLSchema" xmlns:p="http://schemas.microsoft.com/office/2006/metadata/properties" xmlns:ns2="131c7b65-c0c4-404d-a822-c3b9f4791181" xmlns:ns3="07114d09-aa45-4b70-809e-31292ede1892" targetNamespace="http://schemas.microsoft.com/office/2006/metadata/properties" ma:root="true" ma:fieldsID="0a9cac511998c7d7002089d0cc6341ba" ns2:_="" ns3:_="">
    <xsd:import namespace="131c7b65-c0c4-404d-a822-c3b9f4791181"/>
    <xsd:import namespace="07114d09-aa45-4b70-809e-31292ede18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c7b65-c0c4-404d-a822-c3b9f4791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f34db9f-6689-4b88-94fb-3c9a4c154f0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14d09-aa45-4b70-809e-31292ede18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5dd1cb-60d2-4b0b-9fe0-89408d672eec}" ma:internalName="TaxCatchAll" ma:showField="CatchAllData" ma:web="07114d09-aa45-4b70-809e-31292ede18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7114d09-aa45-4b70-809e-31292ede1892" xsi:nil="true"/>
    <lcf76f155ced4ddcb4097134ff3c332f xmlns="131c7b65-c0c4-404d-a822-c3b9f47911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F0CA84-A2FC-4E06-B531-728DE9E4354A}">
  <ds:schemaRefs>
    <ds:schemaRef ds:uri="http://schemas.microsoft.com/sharepoint/v3/contenttype/forms"/>
  </ds:schemaRefs>
</ds:datastoreItem>
</file>

<file path=customXml/itemProps2.xml><?xml version="1.0" encoding="utf-8"?>
<ds:datastoreItem xmlns:ds="http://schemas.openxmlformats.org/officeDocument/2006/customXml" ds:itemID="{673A1917-CB0C-4F76-97BB-AC0D8B878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c7b65-c0c4-404d-a822-c3b9f4791181"/>
    <ds:schemaRef ds:uri="07114d09-aa45-4b70-809e-31292ed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FC669-BA75-4FCD-83F0-20ADA4B208FB}">
  <ds:schemaRefs>
    <ds:schemaRef ds:uri="http://schemas.microsoft.com/office/2006/metadata/properties"/>
    <ds:schemaRef ds:uri="http://schemas.microsoft.com/office/infopath/2007/PartnerControls"/>
    <ds:schemaRef ds:uri="07114d09-aa45-4b70-809e-31292ede1892"/>
    <ds:schemaRef ds:uri="131c7b65-c0c4-404d-a822-c3b9f479118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Links>
    <vt:vector size="6" baseType="variant">
      <vt:variant>
        <vt:i4>721006</vt:i4>
      </vt:variant>
      <vt:variant>
        <vt:i4>0</vt:i4>
      </vt:variant>
      <vt:variant>
        <vt:i4>0</vt:i4>
      </vt:variant>
      <vt:variant>
        <vt:i4>5</vt:i4>
      </vt:variant>
      <vt:variant>
        <vt:lpwstr>mailto:mwest@porternovelli.com.au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2022-10-27T08:45:00Z</dcterms:created>
  <dcterms:modified xsi:type="dcterms:W3CDTF">2022-10-27T08:45:00Z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884600</vt:r8>
  </property>
  <property fmtid="{D5CDD505-2E9C-101B-9397-08002B2CF9AE}" pid="3" name="ContentTypeId">
    <vt:lpwstr>0x01010001104C3E0DBDBC48B3510804E8F7A13E</vt:lpwstr>
  </property>
  <property fmtid="{D5CDD505-2E9C-101B-9397-08002B2CF9AE}" pid="4" name="MediaServiceImageTags">
    <vt:lpwstr/>
  </property>
</Properties>
</file>